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6D83" w:rsidRDefault="00901562">
      <w:r>
        <w:rPr>
          <w:noProof/>
          <w:lang w:eastAsia="ru-RU"/>
        </w:rPr>
        <w:drawing>
          <wp:inline distT="0" distB="0" distL="0" distR="0" wp14:anchorId="7E188F0B" wp14:editId="0F348293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62" w:rsidRDefault="00901562">
      <w:r>
        <w:t xml:space="preserve">Нет возможности в корзине при оформлении покупки выбрать </w:t>
      </w:r>
      <w:proofErr w:type="spellStart"/>
      <w:r>
        <w:t>юр.лицо</w:t>
      </w:r>
      <w:proofErr w:type="spellEnd"/>
      <w:r>
        <w:t xml:space="preserve"> или </w:t>
      </w:r>
      <w:proofErr w:type="spellStart"/>
      <w:r>
        <w:t>физ</w:t>
      </w:r>
      <w:proofErr w:type="spellEnd"/>
      <w:r>
        <w:t xml:space="preserve"> лицо, высвечивается одновременно оба.</w:t>
      </w:r>
      <w:r w:rsidR="007F580A">
        <w:t xml:space="preserve">  Для юр. лиц нет полей для заполнения. </w:t>
      </w:r>
    </w:p>
    <w:p w:rsidR="00901562" w:rsidRDefault="00901562">
      <w:r>
        <w:t xml:space="preserve">2. </w:t>
      </w:r>
      <w:r>
        <w:rPr>
          <w:noProof/>
          <w:lang w:eastAsia="ru-RU"/>
        </w:rPr>
        <w:drawing>
          <wp:inline distT="0" distB="0" distL="0" distR="0" wp14:anchorId="07D417BF" wp14:editId="5A5AA83B">
            <wp:extent cx="5940425" cy="333961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62" w:rsidRDefault="00901562">
      <w:pPr>
        <w:rPr>
          <w:lang w:val="uk-UA"/>
        </w:rPr>
      </w:pPr>
      <w:r>
        <w:t>Что такое «</w:t>
      </w:r>
      <w:r>
        <w:rPr>
          <w:lang w:val="uk-UA"/>
        </w:rPr>
        <w:t>єдина доставка</w:t>
      </w:r>
      <w:r>
        <w:t>»</w:t>
      </w:r>
      <w:r>
        <w:rPr>
          <w:lang w:val="uk-UA"/>
        </w:rPr>
        <w:t>?</w:t>
      </w:r>
    </w:p>
    <w:p w:rsidR="00901562" w:rsidRDefault="00901562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36A4678" wp14:editId="6113F913">
            <wp:extent cx="5940425" cy="333961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62" w:rsidRDefault="00901562">
      <w:pPr>
        <w:rPr>
          <w:lang w:val="uk-UA"/>
        </w:rPr>
      </w:pPr>
      <w:proofErr w:type="spellStart"/>
      <w:r>
        <w:rPr>
          <w:lang w:val="uk-UA"/>
        </w:rPr>
        <w:t>После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нажатия</w:t>
      </w:r>
      <w:proofErr w:type="spellEnd"/>
      <w:r>
        <w:rPr>
          <w:lang w:val="uk-UA"/>
        </w:rPr>
        <w:t xml:space="preserve"> на «</w:t>
      </w:r>
      <w:proofErr w:type="spellStart"/>
      <w:r>
        <w:rPr>
          <w:lang w:val="uk-UA"/>
        </w:rPr>
        <w:t>подтверждение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заказа</w:t>
      </w:r>
      <w:proofErr w:type="spellEnd"/>
      <w:r>
        <w:rPr>
          <w:lang w:val="uk-UA"/>
        </w:rPr>
        <w:t xml:space="preserve">» </w:t>
      </w:r>
      <w:proofErr w:type="spellStart"/>
      <w:r>
        <w:rPr>
          <w:lang w:val="uk-UA"/>
        </w:rPr>
        <w:t>отображается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комментарий</w:t>
      </w:r>
      <w:proofErr w:type="spellEnd"/>
      <w:r>
        <w:rPr>
          <w:lang w:val="uk-UA"/>
        </w:rPr>
        <w:t xml:space="preserve">. </w:t>
      </w:r>
      <w:proofErr w:type="spellStart"/>
      <w:r>
        <w:rPr>
          <w:lang w:val="uk-UA"/>
        </w:rPr>
        <w:t>Где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админке</w:t>
      </w:r>
      <w:proofErr w:type="spellEnd"/>
      <w:r>
        <w:rPr>
          <w:lang w:val="uk-UA"/>
        </w:rPr>
        <w:t xml:space="preserve"> его </w:t>
      </w:r>
      <w:proofErr w:type="spellStart"/>
      <w:r>
        <w:rPr>
          <w:lang w:val="uk-UA"/>
        </w:rPr>
        <w:t>можно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изменить</w:t>
      </w:r>
      <w:proofErr w:type="spellEnd"/>
      <w:r>
        <w:rPr>
          <w:lang w:val="uk-UA"/>
        </w:rPr>
        <w:t>?</w:t>
      </w:r>
    </w:p>
    <w:p w:rsidR="00901562" w:rsidRDefault="00DB4115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13C5952" wp14:editId="111D79F3">
            <wp:extent cx="5940425" cy="333961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15" w:rsidRDefault="00DB4115">
      <w:pPr>
        <w:rPr>
          <w:lang w:val="uk-UA"/>
        </w:rPr>
      </w:pPr>
      <w:r>
        <w:rPr>
          <w:lang w:val="uk-UA"/>
        </w:rPr>
        <w:t xml:space="preserve">При </w:t>
      </w:r>
      <w:proofErr w:type="spellStart"/>
      <w:r>
        <w:rPr>
          <w:lang w:val="uk-UA"/>
        </w:rPr>
        <w:t>нажатии</w:t>
      </w:r>
      <w:proofErr w:type="spellEnd"/>
      <w:r>
        <w:rPr>
          <w:lang w:val="uk-UA"/>
        </w:rPr>
        <w:t xml:space="preserve"> на «купити» </w:t>
      </w:r>
      <w:r w:rsidR="00B76AD5">
        <w:rPr>
          <w:lang w:val="uk-UA"/>
        </w:rPr>
        <w:t xml:space="preserve"> </w:t>
      </w:r>
      <w:proofErr w:type="spellStart"/>
      <w:r w:rsidR="00B76AD5">
        <w:rPr>
          <w:lang w:val="uk-UA"/>
        </w:rPr>
        <w:t>или</w:t>
      </w:r>
      <w:proofErr w:type="spellEnd"/>
      <w:r w:rsidR="00B76AD5">
        <w:rPr>
          <w:lang w:val="uk-UA"/>
        </w:rPr>
        <w:t xml:space="preserve"> «положить в корзину» </w:t>
      </w:r>
      <w:proofErr w:type="spellStart"/>
      <w:r>
        <w:rPr>
          <w:lang w:val="uk-UA"/>
        </w:rPr>
        <w:t>ничего</w:t>
      </w:r>
      <w:proofErr w:type="spellEnd"/>
      <w:r>
        <w:rPr>
          <w:lang w:val="uk-UA"/>
        </w:rPr>
        <w:t xml:space="preserve"> не </w:t>
      </w:r>
      <w:proofErr w:type="spellStart"/>
      <w:r>
        <w:rPr>
          <w:lang w:val="uk-UA"/>
        </w:rPr>
        <w:t>происходит</w:t>
      </w:r>
      <w:proofErr w:type="spellEnd"/>
      <w:r>
        <w:rPr>
          <w:lang w:val="uk-UA"/>
        </w:rPr>
        <w:t xml:space="preserve">. Товар </w:t>
      </w:r>
      <w:proofErr w:type="spellStart"/>
      <w:r>
        <w:rPr>
          <w:lang w:val="uk-UA"/>
        </w:rPr>
        <w:t>оказ</w:t>
      </w:r>
      <w:r>
        <w:t>ывается</w:t>
      </w:r>
      <w:proofErr w:type="spellEnd"/>
      <w:r>
        <w:t xml:space="preserve"> в итоге в корзине, это я поняла, только </w:t>
      </w:r>
      <w:r w:rsidR="00567B94">
        <w:t>когда решила все-таки корзину п</w:t>
      </w:r>
      <w:r w:rsidR="00567B94">
        <w:rPr>
          <w:lang w:val="uk-UA"/>
        </w:rPr>
        <w:t>р</w:t>
      </w:r>
      <w:proofErr w:type="spellStart"/>
      <w:r>
        <w:t>оверить</w:t>
      </w:r>
      <w:proofErr w:type="spellEnd"/>
      <w:r>
        <w:t>.</w:t>
      </w:r>
      <w:r w:rsidR="00B76AD5">
        <w:t xml:space="preserve"> Предложите , если можно, вариант, как это можно «выделить».</w:t>
      </w:r>
    </w:p>
    <w:p w:rsidR="00567B94" w:rsidRDefault="00567B94">
      <w:r>
        <w:t>Выделить цену, сливается с остальной информацией.</w:t>
      </w:r>
    </w:p>
    <w:p w:rsidR="00FE47B8" w:rsidRDefault="00FE47B8">
      <w:r>
        <w:rPr>
          <w:noProof/>
          <w:lang w:eastAsia="ru-RU"/>
        </w:rPr>
        <w:lastRenderedPageBreak/>
        <w:drawing>
          <wp:inline distT="0" distB="0" distL="0" distR="0" wp14:anchorId="528646C4" wp14:editId="5AE10D9D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B8" w:rsidRPr="00567B94" w:rsidRDefault="00FE47B8">
      <w:r>
        <w:t>Ранее обсуждали, что переход на карточку товара осуществляется, если нажать на картинку в самом центре. Вы обещали расширить поле на все изображение.</w:t>
      </w:r>
    </w:p>
    <w:p w:rsidR="00567B94" w:rsidRPr="00567B94" w:rsidRDefault="00567B94">
      <w:pPr>
        <w:rPr>
          <w:lang w:val="uk-UA"/>
        </w:rPr>
      </w:pPr>
    </w:p>
    <w:p w:rsidR="007F580A" w:rsidRDefault="007F580A">
      <w:r>
        <w:rPr>
          <w:noProof/>
          <w:lang w:eastAsia="ru-RU"/>
        </w:rPr>
        <w:drawing>
          <wp:inline distT="0" distB="0" distL="0" distR="0" wp14:anchorId="222C3E4F" wp14:editId="365C8962">
            <wp:extent cx="5940425" cy="333961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0A" w:rsidRDefault="007F580A">
      <w:r>
        <w:t>Очистить корзину в появившемся окне не получается, закрыть ее тоже не получается, поменять количество на больше или меньше в этом окне не получается - не работает.</w:t>
      </w:r>
    </w:p>
    <w:p w:rsidR="00B82967" w:rsidRDefault="00B82967"/>
    <w:p w:rsidR="00B82967" w:rsidRDefault="00B82967"/>
    <w:p w:rsidR="00B82967" w:rsidRDefault="00B82967">
      <w:r>
        <w:rPr>
          <w:noProof/>
          <w:lang w:eastAsia="ru-RU"/>
        </w:rPr>
        <w:lastRenderedPageBreak/>
        <w:drawing>
          <wp:inline distT="0" distB="0" distL="0" distR="0" wp14:anchorId="0B628EFE" wp14:editId="11945BDA">
            <wp:extent cx="5940425" cy="333961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67" w:rsidRDefault="00B82967">
      <w:proofErr w:type="spellStart"/>
      <w:r>
        <w:t>Инстаграм</w:t>
      </w:r>
      <w:proofErr w:type="spellEnd"/>
      <w:r>
        <w:t xml:space="preserve"> и </w:t>
      </w:r>
      <w:proofErr w:type="spellStart"/>
      <w:r>
        <w:t>фейсбук</w:t>
      </w:r>
      <w:proofErr w:type="spellEnd"/>
      <w:r>
        <w:t xml:space="preserve"> - изменить на</w:t>
      </w:r>
      <w:r w:rsidR="004238BF">
        <w:t xml:space="preserve"> оригинальные значки. Вместо </w:t>
      </w:r>
      <w:proofErr w:type="spellStart"/>
      <w:r w:rsidR="004238BF">
        <w:t>Вк</w:t>
      </w:r>
      <w:r>
        <w:t>онтакте</w:t>
      </w:r>
      <w:proofErr w:type="spellEnd"/>
      <w:r>
        <w:t xml:space="preserve"> установить значок </w:t>
      </w:r>
      <w:proofErr w:type="spellStart"/>
      <w:r>
        <w:t>ютуб.</w:t>
      </w:r>
      <w:r w:rsidR="004238BF">
        <w:t>админки</w:t>
      </w:r>
      <w:proofErr w:type="spellEnd"/>
      <w:r w:rsidR="004238BF">
        <w:t>.</w:t>
      </w:r>
    </w:p>
    <w:p w:rsidR="004238BF" w:rsidRDefault="004238BF">
      <w:r>
        <w:t xml:space="preserve">Где в </w:t>
      </w:r>
      <w:proofErr w:type="spellStart"/>
      <w:r>
        <w:t>админке</w:t>
      </w:r>
      <w:proofErr w:type="spellEnd"/>
      <w:r>
        <w:t xml:space="preserve"> менять эту картинку главную.</w:t>
      </w:r>
    </w:p>
    <w:p w:rsidR="00D2719D" w:rsidRDefault="00D2719D"/>
    <w:p w:rsidR="004238BF" w:rsidRDefault="004238BF">
      <w:r>
        <w:t xml:space="preserve">Где изменить номер телефона - я не </w:t>
      </w:r>
      <w:proofErr w:type="spellStart"/>
      <w:r>
        <w:t>неашла</w:t>
      </w:r>
      <w:proofErr w:type="spellEnd"/>
      <w:r>
        <w:t xml:space="preserve"> в функционале </w:t>
      </w:r>
    </w:p>
    <w:p w:rsidR="00B82967" w:rsidRDefault="0094736C">
      <w:r>
        <w:t>Ранее обсуждали , что хедер нужно будет менять, слишком растянут.</w:t>
      </w:r>
    </w:p>
    <w:p w:rsidR="00D2719D" w:rsidRDefault="00D2719D"/>
    <w:p w:rsidR="00D2719D" w:rsidRDefault="00D2719D">
      <w:r>
        <w:rPr>
          <w:noProof/>
          <w:lang w:eastAsia="ru-RU"/>
        </w:rPr>
        <w:drawing>
          <wp:inline distT="0" distB="0" distL="0" distR="0" wp14:anchorId="5336B774" wp14:editId="3C30B6B3">
            <wp:extent cx="5940425" cy="333961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9D" w:rsidRDefault="00D2719D">
      <w:r>
        <w:lastRenderedPageBreak/>
        <w:t xml:space="preserve">Где в </w:t>
      </w:r>
      <w:proofErr w:type="spellStart"/>
      <w:r>
        <w:t>админке</w:t>
      </w:r>
      <w:proofErr w:type="spellEnd"/>
      <w:r>
        <w:t xml:space="preserve"> поменять телефоны в футере. Значки </w:t>
      </w:r>
      <w:proofErr w:type="spellStart"/>
      <w:r>
        <w:t>соцсетей</w:t>
      </w:r>
      <w:proofErr w:type="spellEnd"/>
      <w:r>
        <w:t xml:space="preserve"> заменить на оригинальные.</w:t>
      </w:r>
    </w:p>
    <w:p w:rsidR="00D2719D" w:rsidRDefault="00003DD3">
      <w:r>
        <w:rPr>
          <w:noProof/>
          <w:lang w:eastAsia="ru-RU"/>
        </w:rPr>
        <w:drawing>
          <wp:inline distT="0" distB="0" distL="0" distR="0" wp14:anchorId="6BEAF7F3" wp14:editId="4E4B1F68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D3" w:rsidRDefault="00003DD3">
      <w:r>
        <w:t xml:space="preserve">Где в </w:t>
      </w:r>
      <w:proofErr w:type="spellStart"/>
      <w:r>
        <w:t>админке</w:t>
      </w:r>
      <w:proofErr w:type="spellEnd"/>
      <w:r>
        <w:t xml:space="preserve"> поменять эту картинку к «</w:t>
      </w:r>
      <w:proofErr w:type="spellStart"/>
      <w:r>
        <w:t>косарка</w:t>
      </w:r>
      <w:proofErr w:type="spellEnd"/>
      <w:r>
        <w:t xml:space="preserve"> </w:t>
      </w:r>
      <w:proofErr w:type="spellStart"/>
      <w:r>
        <w:t>дискова</w:t>
      </w:r>
      <w:proofErr w:type="spellEnd"/>
      <w:r>
        <w:t>».</w:t>
      </w:r>
    </w:p>
    <w:p w:rsidR="00567B94" w:rsidRPr="00567B94" w:rsidRDefault="00567B94">
      <w:pPr>
        <w:rPr>
          <w:lang w:val="uk-UA"/>
        </w:rPr>
      </w:pPr>
      <w:proofErr w:type="spellStart"/>
      <w:r>
        <w:t>Актитровать</w:t>
      </w:r>
      <w:proofErr w:type="spellEnd"/>
      <w:r>
        <w:t xml:space="preserve"> картинку, чтобы при  нажатии на нее можно было войти в категорию «</w:t>
      </w:r>
      <w:proofErr w:type="spellStart"/>
      <w:r>
        <w:t>косарки</w:t>
      </w:r>
      <w:proofErr w:type="spellEnd"/>
      <w:r>
        <w:t xml:space="preserve"> </w:t>
      </w:r>
      <w:r>
        <w:rPr>
          <w:lang w:val="uk-UA"/>
        </w:rPr>
        <w:t>дискові</w:t>
      </w:r>
      <w:r>
        <w:t>»</w:t>
      </w:r>
      <w:r>
        <w:rPr>
          <w:lang w:val="uk-UA"/>
        </w:rPr>
        <w:t xml:space="preserve"> и так по </w:t>
      </w:r>
      <w:proofErr w:type="spellStart"/>
      <w:r>
        <w:rPr>
          <w:lang w:val="uk-UA"/>
        </w:rPr>
        <w:t>каждой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категории</w:t>
      </w:r>
      <w:proofErr w:type="spellEnd"/>
      <w:r>
        <w:rPr>
          <w:lang w:val="uk-UA"/>
        </w:rPr>
        <w:t>.</w:t>
      </w:r>
    </w:p>
    <w:p w:rsidR="00003DD3" w:rsidRDefault="00003DD3">
      <w:r>
        <w:rPr>
          <w:noProof/>
          <w:lang w:eastAsia="ru-RU"/>
        </w:rPr>
        <w:drawing>
          <wp:inline distT="0" distB="0" distL="0" distR="0" wp14:anchorId="25E496D8" wp14:editId="4EC6D267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D3" w:rsidRDefault="00003DD3">
      <w:r>
        <w:t>Нужно в карточке товара убрать блоки «</w:t>
      </w:r>
      <w:proofErr w:type="spellStart"/>
      <w:r>
        <w:t>кон</w:t>
      </w:r>
      <w:r w:rsidR="0028296B">
        <w:t>с</w:t>
      </w:r>
      <w:r>
        <w:t>т</w:t>
      </w:r>
      <w:r w:rsidR="0028296B">
        <w:t>р</w:t>
      </w:r>
      <w:r>
        <w:t>укия</w:t>
      </w:r>
      <w:proofErr w:type="spellEnd"/>
      <w:r>
        <w:t>, объем и толщина стенок»</w:t>
      </w:r>
      <w:r w:rsidR="0028296B">
        <w:t xml:space="preserve">. </w:t>
      </w:r>
      <w:r w:rsidR="00B33620">
        <w:t>Вместо этого о</w:t>
      </w:r>
      <w:r w:rsidR="0028296B">
        <w:t>ставить поле для заполнения текста. Эти параметры не подходят для всех типов товара, мы столкнулись с этим и решили убрать.</w:t>
      </w:r>
    </w:p>
    <w:p w:rsidR="00B33620" w:rsidRDefault="00B33620">
      <w:r>
        <w:rPr>
          <w:noProof/>
          <w:lang w:eastAsia="ru-RU"/>
        </w:rPr>
        <w:lastRenderedPageBreak/>
        <w:drawing>
          <wp:inline distT="0" distB="0" distL="0" distR="0" wp14:anchorId="23E17E3E" wp14:editId="0FBBC23C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20" w:rsidRDefault="00B33620">
      <w:r>
        <w:t>Стрелочку возле фамилии ну</w:t>
      </w:r>
      <w:r w:rsidR="00CB346E">
        <w:t>жно убрать, чтобы не открывалась подпись</w:t>
      </w:r>
      <w:r>
        <w:t>. В поле  сразу должно быть ви</w:t>
      </w:r>
      <w:r w:rsidR="00CB346E">
        <w:t>дно имя и фамилия, должность «менеджер Харьковской области».</w:t>
      </w:r>
    </w:p>
    <w:p w:rsidR="00CB346E" w:rsidRDefault="00CB346E">
      <w:r>
        <w:t xml:space="preserve">И где в </w:t>
      </w:r>
      <w:proofErr w:type="spellStart"/>
      <w:r>
        <w:t>админке</w:t>
      </w:r>
      <w:proofErr w:type="spellEnd"/>
      <w:r>
        <w:t xml:space="preserve"> добавить нового сотрудника? Заменить </w:t>
      </w:r>
      <w:proofErr w:type="spellStart"/>
      <w:r>
        <w:t>получыилось</w:t>
      </w:r>
      <w:proofErr w:type="spellEnd"/>
      <w:r>
        <w:t>, добавить нового не смогла.</w:t>
      </w:r>
    </w:p>
    <w:p w:rsidR="00567B94" w:rsidRDefault="00567B94"/>
    <w:p w:rsidR="00567B94" w:rsidRDefault="00567B94"/>
    <w:p w:rsidR="00567B94" w:rsidRDefault="00567B94">
      <w:r>
        <w:rPr>
          <w:noProof/>
          <w:lang w:eastAsia="ru-RU"/>
        </w:rPr>
        <w:drawing>
          <wp:inline distT="0" distB="0" distL="0" distR="0" wp14:anchorId="1186E78A" wp14:editId="30CD45E3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B8" w:rsidRDefault="00FE47B8">
      <w:r>
        <w:t xml:space="preserve">Где в </w:t>
      </w:r>
      <w:proofErr w:type="spellStart"/>
      <w:r>
        <w:t>админке</w:t>
      </w:r>
      <w:proofErr w:type="spellEnd"/>
      <w:r>
        <w:t xml:space="preserve"> можно добавить виды услуг. Здесь обозначено только 3, нужно добавить.</w:t>
      </w:r>
    </w:p>
    <w:p w:rsidR="00B33620" w:rsidRDefault="00C050FE">
      <w:r>
        <w:rPr>
          <w:noProof/>
          <w:lang w:eastAsia="ru-RU"/>
        </w:rPr>
        <w:lastRenderedPageBreak/>
        <w:drawing>
          <wp:inline distT="0" distB="0" distL="0" distR="0" wp14:anchorId="1CC5115F" wp14:editId="3CDC8387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FE" w:rsidRDefault="00C050FE">
      <w:r>
        <w:t xml:space="preserve">На русскоязычной панели  флаг русского языка нужно заменить на русский. </w:t>
      </w:r>
    </w:p>
    <w:p w:rsidR="00713FB4" w:rsidRDefault="00713FB4">
      <w:r>
        <w:t xml:space="preserve">Как на этой странице в </w:t>
      </w:r>
      <w:proofErr w:type="spellStart"/>
      <w:r>
        <w:t>админке</w:t>
      </w:r>
      <w:proofErr w:type="spellEnd"/>
      <w:r>
        <w:t xml:space="preserve"> установить последовательность категорий, которые добавляются. </w:t>
      </w:r>
    </w:p>
    <w:p w:rsidR="00713FB4" w:rsidRDefault="00713FB4">
      <w:r>
        <w:t>Мне нужно чтобы косилки дисковые оставались первыми, но когда я добавила новую категорию, то она опустилась. Теперь другая категория занимает первую позицию на странице.</w:t>
      </w:r>
      <w:r w:rsidR="009C7098">
        <w:t xml:space="preserve"> Я поняла, что поочередность идет по </w:t>
      </w:r>
      <w:proofErr w:type="spellStart"/>
      <w:r w:rsidR="009C7098">
        <w:t>алфлвиту</w:t>
      </w:r>
      <w:proofErr w:type="spellEnd"/>
      <w:r w:rsidR="009C7098">
        <w:t>, так неправильно.</w:t>
      </w:r>
      <w:bookmarkStart w:id="0" w:name="_GoBack"/>
      <w:bookmarkEnd w:id="0"/>
    </w:p>
    <w:p w:rsidR="00713FB4" w:rsidRPr="00DB4115" w:rsidRDefault="00713FB4"/>
    <w:sectPr w:rsidR="00713FB4" w:rsidRPr="00DB41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367"/>
    <w:rsid w:val="00003DD3"/>
    <w:rsid w:val="0028296B"/>
    <w:rsid w:val="004238BF"/>
    <w:rsid w:val="00567B94"/>
    <w:rsid w:val="00713FB4"/>
    <w:rsid w:val="007F580A"/>
    <w:rsid w:val="00901562"/>
    <w:rsid w:val="0094736C"/>
    <w:rsid w:val="009C7098"/>
    <w:rsid w:val="00A54367"/>
    <w:rsid w:val="00B33620"/>
    <w:rsid w:val="00B76AD5"/>
    <w:rsid w:val="00B82967"/>
    <w:rsid w:val="00C050FE"/>
    <w:rsid w:val="00CB346E"/>
    <w:rsid w:val="00D2719D"/>
    <w:rsid w:val="00DB4115"/>
    <w:rsid w:val="00E804CA"/>
    <w:rsid w:val="00F96D83"/>
    <w:rsid w:val="00FE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1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015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01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015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7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User2</cp:lastModifiedBy>
  <cp:revision>14</cp:revision>
  <dcterms:created xsi:type="dcterms:W3CDTF">2022-10-07T22:37:00Z</dcterms:created>
  <dcterms:modified xsi:type="dcterms:W3CDTF">2022-10-14T01:59:00Z</dcterms:modified>
</cp:coreProperties>
</file>